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1146"/>
        <w:gridCol w:w="6710"/>
      </w:tblGrid>
      <w:tr w:rsidR="00146468" w:rsidRPr="00124084" w:rsidTr="00B955FC">
        <w:trPr>
          <w:trHeight w:val="416"/>
        </w:trPr>
        <w:tc>
          <w:tcPr>
            <w:tcW w:w="5000" w:type="pct"/>
            <w:gridSpan w:val="3"/>
            <w:shd w:val="clear" w:color="auto" w:fill="000000" w:themeFill="text1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Open Sans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124084">
              <w:rPr>
                <w:rFonts w:asciiTheme="majorEastAsia" w:eastAsiaTheme="majorEastAsia" w:hAnsiTheme="majorEastAsia" w:cs="Open Sans"/>
                <w:b/>
                <w:bCs/>
                <w:color w:val="FFFFFF" w:themeColor="background1"/>
                <w:kern w:val="0"/>
                <w:sz w:val="26"/>
                <w:szCs w:val="26"/>
              </w:rPr>
              <w:t>8/8-8/9台中場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林O明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台中市安和國中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國立成功大學博物館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陳O平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國立臺灣博物館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蘭林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工會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陳O萍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國立虎尾科技大學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黃O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彩韻藝術設計工坊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黃O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台中科大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個人工作室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李O媚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個人工作室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溫O身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台中市建設局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何O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台中科大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溫O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敦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台中生活美學協會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楊O昌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逢甲大學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甘O巧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逢甲大學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吳O易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行政院農業委員會種苗改良繁殖場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蕭O芬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國立嘉義大學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陳O洲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臺灣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中地方檢察署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陳O倫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國立中興大學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翁O敬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陸軍兵工整備發展中心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何O昭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中教育大學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許O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郁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客家委員會客家文化發展中心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黃O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昱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文藻外文學院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游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O芬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國立清華大學文物館籌備處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孫O仁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國立聯合大學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蓓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中科技大學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楊O宏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國立臺灣大學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郭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O遠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農委會種苗改良繁殖場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黃O儀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宜誠資訊</w:t>
            </w:r>
            <w:proofErr w:type="gramEnd"/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黃O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麟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宜誠資訊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/國立東華大學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雲林榮譽國民之家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李O宜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雲林科技大學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張O敏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行政院農業委員會林務局南投林區管理處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賴O儀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國立故宮博物院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蘇O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農委會動植物防疫檢疫局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陳O蓉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國軍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中總醫院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陳O恆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國立台灣大學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lastRenderedPageBreak/>
              <w:t>37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薇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中榮總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張O齡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國立彰化師範大學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郭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O勳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中教大實小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夙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文心國小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涪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國立彰化師範大學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康O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內政部國土測繪中心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李O原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憲兵第二0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三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指揮部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徐O軒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憲兵第203指揮部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張O琪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陸軍一支部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賴O賢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澎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防部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林O慈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國軍退除役官兵輔導委員會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東農場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吳O元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國立勤益科技大學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陸軍專科學校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張O萍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樹人家商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張O清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台灣玻璃館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陳O豪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逢甲大學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周O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妍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雲林科技大學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蔡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O佳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東華印刷局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古O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疄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中市黎明城鄉發展協會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新竹監獄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張O秋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名間鄉公所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周O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翊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東華印刷局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洪O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錡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大自然文史工作室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王O元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泓澤藝術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創作坊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張O能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董源藝術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文物修復中心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顏O惠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個人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涂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O騰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喆作設計有限公司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阮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O謙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國立雲林科技大學文化科技研究中心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柯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O任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逢甲大學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新竹監獄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李O賢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崑山科技大學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陳O朋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逢甲大學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盧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O慧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中文史研究社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謝O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煌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土庫順天宮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高O義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交通部臺灣鐵路管理局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呂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O軒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交通部臺灣鐵路管理局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林O鋒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陸軍司令部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lastRenderedPageBreak/>
              <w:t>74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劉O寧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中市立圖書館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炎卿戲偶文創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園區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黃O聲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台中教育大學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張O銘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北教育大學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張O福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逢甲大學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蔡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O玲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中國醫大 中醫學系PBL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戴O勳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國立臺灣交響樂團退休</w:t>
            </w:r>
            <w:bookmarkStart w:id="0" w:name="_GoBack"/>
            <w:bookmarkEnd w:id="0"/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詹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O清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基隆市教育處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82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凌O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國立雲林科技大學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83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許O琪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雲林科技大學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84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戴O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國立雲林科技大學古物保存管理維護專業輔導中心計畫(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一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)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85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徐O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蕙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崇右技術學院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86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朱O龍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砲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兵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部隊測考中心</w:t>
            </w:r>
            <w:proofErr w:type="gramEnd"/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87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李O明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嘉義城隍廟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88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蘇O文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台中科大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許O惠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林仔街文史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工作室</w:t>
            </w:r>
          </w:p>
        </w:tc>
      </w:tr>
      <w:tr w:rsidR="00146468" w:rsidRPr="00124084" w:rsidTr="00B955F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鄭O家</w:t>
            </w:r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國立臺灣體育運動大學</w:t>
            </w:r>
          </w:p>
        </w:tc>
      </w:tr>
      <w:tr w:rsidR="00B15047" w:rsidRPr="00124084" w:rsidTr="00DF711C">
        <w:trPr>
          <w:trHeight w:val="33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B15047" w:rsidRPr="00124084" w:rsidRDefault="00B15047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備1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B15047" w:rsidRPr="00124084" w:rsidRDefault="00B15047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012" w:type="pct"/>
            <w:shd w:val="clear" w:color="auto" w:fill="auto"/>
            <w:noWrap/>
            <w:vAlign w:val="center"/>
            <w:hideMark/>
          </w:tcPr>
          <w:p w:rsidR="00B15047" w:rsidRPr="00124084" w:rsidRDefault="00B15047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無</w:t>
            </w:r>
          </w:p>
        </w:tc>
      </w:tr>
      <w:tr w:rsidR="00146468" w:rsidRPr="00124084" w:rsidTr="0067063D">
        <w:trPr>
          <w:trHeight w:val="330"/>
        </w:trPr>
        <w:tc>
          <w:tcPr>
            <w:tcW w:w="303" w:type="pct"/>
            <w:shd w:val="clear" w:color="auto" w:fill="D9D9D9" w:themeFill="background1" w:themeFillShade="D9"/>
            <w:noWrap/>
            <w:vAlign w:val="center"/>
            <w:hideMark/>
          </w:tcPr>
          <w:p w:rsidR="00146468" w:rsidRPr="00124084" w:rsidRDefault="00146468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備</w:t>
            </w:r>
            <w:r w:rsidR="00B15047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685" w:type="pct"/>
            <w:shd w:val="clear" w:color="auto" w:fill="D9D9D9" w:themeFill="background1" w:themeFillShade="D9"/>
            <w:noWrap/>
            <w:vAlign w:val="center"/>
            <w:hideMark/>
          </w:tcPr>
          <w:p w:rsidR="00146468" w:rsidRPr="00124084" w:rsidRDefault="00B15047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</w:t>
            </w:r>
            <w:r w:rsidR="00146468"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儀</w:t>
            </w:r>
          </w:p>
        </w:tc>
        <w:tc>
          <w:tcPr>
            <w:tcW w:w="4012" w:type="pct"/>
            <w:shd w:val="clear" w:color="auto" w:fill="D9D9D9" w:themeFill="background1" w:themeFillShade="D9"/>
            <w:noWrap/>
            <w:vAlign w:val="center"/>
            <w:hideMark/>
          </w:tcPr>
          <w:p w:rsidR="00146468" w:rsidRPr="00124084" w:rsidRDefault="00B15047" w:rsidP="00B955F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雲林科技大學</w:t>
            </w:r>
          </w:p>
        </w:tc>
      </w:tr>
    </w:tbl>
    <w:p w:rsidR="004201B1" w:rsidRDefault="004201B1"/>
    <w:sectPr w:rsidR="00420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41" w:rsidRDefault="00CE6441" w:rsidP="00B15047">
      <w:r>
        <w:separator/>
      </w:r>
    </w:p>
  </w:endnote>
  <w:endnote w:type="continuationSeparator" w:id="0">
    <w:p w:rsidR="00CE6441" w:rsidRDefault="00CE6441" w:rsidP="00B1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41" w:rsidRDefault="00CE6441" w:rsidP="00B15047">
      <w:r>
        <w:separator/>
      </w:r>
    </w:p>
  </w:footnote>
  <w:footnote w:type="continuationSeparator" w:id="0">
    <w:p w:rsidR="00CE6441" w:rsidRDefault="00CE6441" w:rsidP="00B1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8"/>
    <w:rsid w:val="00146468"/>
    <w:rsid w:val="004201B1"/>
    <w:rsid w:val="00606ED8"/>
    <w:rsid w:val="0067063D"/>
    <w:rsid w:val="00B15047"/>
    <w:rsid w:val="00C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0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0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吳綺翎</dc:creator>
  <cp:lastModifiedBy>吳綺翎</cp:lastModifiedBy>
  <cp:revision>3</cp:revision>
  <dcterms:created xsi:type="dcterms:W3CDTF">2019-07-15T04:52:00Z</dcterms:created>
  <dcterms:modified xsi:type="dcterms:W3CDTF">2019-07-24T02:29:00Z</dcterms:modified>
</cp:coreProperties>
</file>